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F" w:rsidRDefault="00C93AE4" w:rsidP="00C93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21ED">
        <w:rPr>
          <w:rFonts w:ascii="Times New Roman" w:hAnsi="Times New Roman" w:cs="Times New Roman"/>
          <w:sz w:val="28"/>
          <w:szCs w:val="28"/>
        </w:rPr>
        <w:t xml:space="preserve">Приложение к протоколу №13 от 09.04.2019г  </w:t>
      </w:r>
      <w:r w:rsidR="00800B9F">
        <w:rPr>
          <w:rFonts w:ascii="Times New Roman" w:hAnsi="Times New Roman" w:cs="Times New Roman"/>
          <w:sz w:val="28"/>
          <w:szCs w:val="28"/>
        </w:rPr>
        <w:t xml:space="preserve"> на дезинфицирующие средства</w:t>
      </w:r>
      <w:r w:rsidR="00ED2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9F" w:rsidRPr="00800B9F" w:rsidRDefault="00800B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20"/>
        <w:gridCol w:w="1861"/>
        <w:gridCol w:w="2627"/>
        <w:gridCol w:w="4091"/>
        <w:gridCol w:w="1482"/>
        <w:gridCol w:w="1043"/>
        <w:gridCol w:w="991"/>
        <w:gridCol w:w="12"/>
        <w:gridCol w:w="802"/>
        <w:gridCol w:w="7"/>
        <w:gridCol w:w="754"/>
        <w:gridCol w:w="6"/>
        <w:gridCol w:w="1221"/>
      </w:tblGrid>
      <w:tr w:rsidR="000C27B0" w:rsidRPr="00E5637A" w:rsidTr="000C27B0">
        <w:tc>
          <w:tcPr>
            <w:tcW w:w="520" w:type="dxa"/>
            <w:tcBorders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Наименование дезинфицирующих средств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1482" w:type="dxa"/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0C27B0" w:rsidRP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заказчика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Pr="000C27B0" w:rsidRDefault="000C27B0" w:rsidP="00F414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Global Trade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0C27B0" w:rsidRPr="00E5637A" w:rsidRDefault="000C27B0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0C27B0" w:rsidRPr="00E5637A" w:rsidTr="000C27B0">
        <w:tc>
          <w:tcPr>
            <w:tcW w:w="520" w:type="dxa"/>
            <w:tcBorders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Кожный антисептик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 w:rsidP="00E5637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активностью в отношении грамположительных и грамотрицательных бактерий, вирусов (парентеральные гепатиты, ВИЧ), патогенных грибов (возбудителей кандидозов и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C27B0" w:rsidRPr="00E5637A" w:rsidRDefault="000C27B0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0C27B0" w:rsidRPr="00E5637A" w:rsidRDefault="000C27B0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Предназначено в качестве кожного антисептика для: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обработки кожи операционного и инъекционного полей пациентов, локтевых сгибов доноров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обработки рук хирургов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для хирургической обработки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 персонала медицинских организаций,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персонала машин скорой медицинской помощи, в зонах чрезвычайных ситуаций;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санаторно-курортных учреждений, пенитенциарных учреждений;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гигиенической обработки рук работников парфюмерно-косметических предприятий,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предприятий пищевой промышленности, торговли и общественного питания, на объектах коммунальной службы и для применения в быту;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дезинфекции небольших по площади, а также труднодоступных поверхностей в помещениях, предметов обстановки, приборов, медицинского оборудования при бактериальных, вирусных и грибковых (кандидозы,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инфекциях в медицинских учреждениях, на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коммунальных объектах (парикмахерские, гостиницы, общежития, учреждения соцобеспечения и др.).</w:t>
            </w:r>
          </w:p>
          <w:p w:rsidR="000C27B0" w:rsidRPr="00E5637A" w:rsidRDefault="000C27B0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C27B0" w:rsidRPr="00E5637A" w:rsidRDefault="000C27B0" w:rsidP="00E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15 канистр (канистра 5 литров)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0C27B0" w:rsidRDefault="000C27B0" w:rsidP="00F414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Pr="000C27B0" w:rsidRDefault="000C27B0" w:rsidP="00F414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8750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Pr="000C27B0" w:rsidRDefault="000C27B0" w:rsidP="00F414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7414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0C27B0" w:rsidRPr="00E5637A" w:rsidRDefault="000C27B0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Global Trade</w:t>
            </w:r>
          </w:p>
        </w:tc>
      </w:tr>
      <w:tr w:rsidR="000C27B0" w:rsidRPr="00E5637A" w:rsidTr="000C27B0">
        <w:tc>
          <w:tcPr>
            <w:tcW w:w="520" w:type="dxa"/>
            <w:tcBorders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Концентрат для дезинфекции, совмещенной с ПСО для ИМН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антимикробным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действием в отношении грамотрицательных и грамположительных бактерий (включая микобактерии туберкулеза–тестировано на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Mycobacterium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terrae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возбудителей особо опасных инфекций, кроме спор бацилл), вирусов (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Коксаки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ЕСНО, полиомиелита,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энтеральных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парентеральных гепатитов,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норовирусов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ВИЧ, гриппа типа</w:t>
            </w:r>
            <w:proofErr w:type="gram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т.ч. А H5NI, А HINI, аденовирусов и др. возбудителей ОРВИ, герпеса,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цитомегалии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грибов рода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плесневых грибов,  моющими свойствами. Средство сохраняет свои свойства после замерзания и последующего оттаивания.</w:t>
            </w: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0C27B0" w:rsidRPr="00E5637A" w:rsidRDefault="000C27B0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предназначено для: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поверхностей;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не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окончательной очистки (перед ДВУ) эндоскопов;</w:t>
            </w: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 w:rsidP="0086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2 канистры  (канистра 5 литров)  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27B0" w:rsidRPr="000C27B0" w:rsidRDefault="000C27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10640</w:t>
            </w: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27B0" w:rsidRPr="000C27B0" w:rsidRDefault="000C27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4622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Global Trade</w:t>
            </w:r>
          </w:p>
        </w:tc>
      </w:tr>
      <w:tr w:rsidR="000C27B0" w:rsidRPr="00E5637A" w:rsidTr="000C27B0">
        <w:tc>
          <w:tcPr>
            <w:tcW w:w="520" w:type="dxa"/>
            <w:tcBorders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 для настенного дозатора литровый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0C27B0" w:rsidRPr="00E5637A" w:rsidRDefault="000C27B0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Прямоугольный флакон объемом 1 литр с дезинфицирующим мылом для гигиенической обработки рук.</w:t>
            </w:r>
          </w:p>
        </w:tc>
        <w:tc>
          <w:tcPr>
            <w:tcW w:w="1482" w:type="dxa"/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(1 литр)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0C27B0" w:rsidRPr="00E5637A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0C27B0" w:rsidRDefault="000C27B0">
            <w:r w:rsidRPr="003856C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385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</w:t>
            </w:r>
            <w:proofErr w:type="spellEnd"/>
            <w:r w:rsidRPr="00385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Global Trade</w:t>
            </w:r>
          </w:p>
        </w:tc>
      </w:tr>
      <w:tr w:rsidR="000C27B0" w:rsidRPr="00E5637A" w:rsidTr="000C27B0">
        <w:tc>
          <w:tcPr>
            <w:tcW w:w="520" w:type="dxa"/>
            <w:tcBorders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АХД – 1 литр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0C27B0" w:rsidRPr="00E5637A" w:rsidRDefault="000C27B0" w:rsidP="008A1DB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активностью в отношении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грамположительных и грамотрицательных бактерий, вирусов (парентеральные гепатиты, ВИЧ), патогенных грибов (возбудителей кандидозов и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C27B0" w:rsidRPr="00E5637A" w:rsidRDefault="000C27B0" w:rsidP="008A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0C27B0" w:rsidRPr="00E5637A" w:rsidRDefault="000C27B0" w:rsidP="008A1DB9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Предназначено в качестве кожного антисептика для: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обработки кожи операционного 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инъекционного полей пациентов, локтевых сгибов доноров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обработки рук хирургов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для хирургической обработки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 персонала медицинских организаций,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персонала машин скорой медицинской помощи, в зонах чрезвычайных ситуаций;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санаторно-курортных учреждений, пенитенциарных учреждений;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гигиенической обработки рук работников парфюмерно-косметических предприятий,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предприятий пищевой промышленности, торговли и общественного питания, на объектах коммунальной службы и для применения в быту;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дезинфекции небольших по площади, а также труднодоступных поверхностей в помещениях, предметов обстановки, приборов, медицинского оборудования при бактериальных, вирусных и грибковых (кандидозы,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инфекциях в медицинских учреждениях, на коммунальных объектах (парикмахерские, гостиницы, общежития, учреждения соцобеспечения и др.).</w:t>
            </w:r>
          </w:p>
          <w:p w:rsidR="000C27B0" w:rsidRPr="00E5637A" w:rsidRDefault="000C27B0" w:rsidP="008A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флаконов (1 литр)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7B0" w:rsidRDefault="000C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0C27B0" w:rsidRDefault="000C27B0">
            <w:r w:rsidRPr="003856C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385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</w:t>
            </w:r>
            <w:proofErr w:type="spellEnd"/>
            <w:r w:rsidRPr="00385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Global Trade</w:t>
            </w:r>
          </w:p>
        </w:tc>
      </w:tr>
    </w:tbl>
    <w:p w:rsidR="00F4142A" w:rsidRDefault="00F4142A">
      <w:pPr>
        <w:rPr>
          <w:rFonts w:ascii="Times New Roman" w:hAnsi="Times New Roman" w:cs="Times New Roman"/>
          <w:sz w:val="28"/>
          <w:szCs w:val="28"/>
        </w:rPr>
      </w:pPr>
    </w:p>
    <w:p w:rsidR="000E3396" w:rsidRDefault="000E3396">
      <w:pPr>
        <w:rPr>
          <w:rFonts w:ascii="Times New Roman" w:hAnsi="Times New Roman" w:cs="Times New Roman"/>
          <w:sz w:val="28"/>
          <w:szCs w:val="28"/>
        </w:rPr>
      </w:pPr>
    </w:p>
    <w:sectPr w:rsidR="000E3396" w:rsidSect="00A30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B9F"/>
    <w:rsid w:val="00011214"/>
    <w:rsid w:val="000C27B0"/>
    <w:rsid w:val="000E3396"/>
    <w:rsid w:val="00166DC1"/>
    <w:rsid w:val="00213A6E"/>
    <w:rsid w:val="0027155E"/>
    <w:rsid w:val="002A5F91"/>
    <w:rsid w:val="003C300E"/>
    <w:rsid w:val="004114D7"/>
    <w:rsid w:val="00466824"/>
    <w:rsid w:val="00497DDD"/>
    <w:rsid w:val="004C170D"/>
    <w:rsid w:val="0051424F"/>
    <w:rsid w:val="00514B15"/>
    <w:rsid w:val="005547A0"/>
    <w:rsid w:val="005C4CFD"/>
    <w:rsid w:val="006110A4"/>
    <w:rsid w:val="006B4B36"/>
    <w:rsid w:val="0078162E"/>
    <w:rsid w:val="007B3148"/>
    <w:rsid w:val="008001AB"/>
    <w:rsid w:val="00800B9F"/>
    <w:rsid w:val="00860578"/>
    <w:rsid w:val="008D4870"/>
    <w:rsid w:val="008E0C3C"/>
    <w:rsid w:val="00923183"/>
    <w:rsid w:val="00927CAC"/>
    <w:rsid w:val="00A30063"/>
    <w:rsid w:val="00AA5C6A"/>
    <w:rsid w:val="00B63DF5"/>
    <w:rsid w:val="00BB6473"/>
    <w:rsid w:val="00C32951"/>
    <w:rsid w:val="00C93AE4"/>
    <w:rsid w:val="00CE76CC"/>
    <w:rsid w:val="00DD56C9"/>
    <w:rsid w:val="00E16CDC"/>
    <w:rsid w:val="00E5637A"/>
    <w:rsid w:val="00EB2FBF"/>
    <w:rsid w:val="00EB3178"/>
    <w:rsid w:val="00ED21ED"/>
    <w:rsid w:val="00F0192A"/>
    <w:rsid w:val="00F4142A"/>
    <w:rsid w:val="00F6164C"/>
    <w:rsid w:val="00F7074E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бухгалтерия</cp:lastModifiedBy>
  <cp:revision>6</cp:revision>
  <cp:lastPrinted>2019-02-26T05:46:00Z</cp:lastPrinted>
  <dcterms:created xsi:type="dcterms:W3CDTF">2019-04-08T09:35:00Z</dcterms:created>
  <dcterms:modified xsi:type="dcterms:W3CDTF">2019-04-09T09:42:00Z</dcterms:modified>
</cp:coreProperties>
</file>