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C" w:rsidRPr="00376B12" w:rsidRDefault="00AC229C" w:rsidP="00AC229C">
      <w:pPr>
        <w:jc w:val="right"/>
        <w:rPr>
          <w:color w:val="000000"/>
          <w:sz w:val="28"/>
          <w:szCs w:val="28"/>
          <w:lang w:eastAsia="en-US"/>
        </w:rPr>
      </w:pPr>
      <w:bookmarkStart w:id="0" w:name="z3898"/>
      <w:bookmarkStart w:id="1" w:name="z3910"/>
      <w:r w:rsidRPr="00376B12">
        <w:rPr>
          <w:color w:val="000000"/>
          <w:sz w:val="28"/>
          <w:szCs w:val="28"/>
          <w:lang w:eastAsia="en-US"/>
        </w:rPr>
        <w:t xml:space="preserve">Приложение 5 </w:t>
      </w:r>
    </w:p>
    <w:p w:rsidR="00AC229C" w:rsidRPr="00376B12" w:rsidRDefault="00AC229C" w:rsidP="00AC229C">
      <w:pPr>
        <w:jc w:val="right"/>
        <w:rPr>
          <w:b/>
          <w:color w:val="000000"/>
          <w:sz w:val="22"/>
          <w:szCs w:val="22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к Правиламоказания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C229C" w:rsidRPr="00376B12" w:rsidRDefault="00AC229C" w:rsidP="00AC229C">
      <w:pPr>
        <w:rPr>
          <w:b/>
          <w:color w:val="000000"/>
          <w:sz w:val="28"/>
          <w:szCs w:val="28"/>
          <w:lang w:eastAsia="en-US"/>
        </w:rPr>
      </w:pPr>
    </w:p>
    <w:p w:rsidR="00AC229C" w:rsidRPr="00376B12" w:rsidRDefault="00AC229C" w:rsidP="00AC229C">
      <w:pPr>
        <w:rPr>
          <w:b/>
          <w:color w:val="000000"/>
          <w:sz w:val="28"/>
          <w:szCs w:val="28"/>
          <w:lang w:eastAsia="en-US"/>
        </w:rPr>
      </w:pPr>
    </w:p>
    <w:p w:rsidR="00AC229C" w:rsidRPr="00376B12" w:rsidRDefault="00D63C3C" w:rsidP="00AC229C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 w:rsidRPr="00376B12">
        <w:rPr>
          <w:b/>
          <w:color w:val="000000"/>
          <w:sz w:val="28"/>
          <w:szCs w:val="28"/>
          <w:lang w:eastAsia="en-US"/>
        </w:rPr>
        <w:t>государственной</w:t>
      </w:r>
      <w:r w:rsidR="00646675" w:rsidRPr="00376B12">
        <w:rPr>
          <w:b/>
          <w:color w:val="000000"/>
          <w:sz w:val="28"/>
          <w:szCs w:val="28"/>
          <w:lang w:eastAsia="en-US"/>
        </w:rPr>
        <w:t xml:space="preserve"> услуги</w:t>
      </w:r>
      <w:r w:rsidR="00AC229C" w:rsidRPr="00376B12">
        <w:rPr>
          <w:b/>
          <w:color w:val="000000"/>
          <w:sz w:val="28"/>
          <w:szCs w:val="28"/>
          <w:lang w:val="kk-KZ" w:eastAsia="en-US"/>
        </w:rPr>
        <w:t>«</w:t>
      </w:r>
      <w:r w:rsidR="00AC229C" w:rsidRPr="00376B12">
        <w:rPr>
          <w:b/>
          <w:color w:val="000000"/>
          <w:sz w:val="28"/>
          <w:szCs w:val="28"/>
          <w:lang w:eastAsia="en-US"/>
        </w:rPr>
        <w:t>Запись на прием к врачу»</w:t>
      </w:r>
    </w:p>
    <w:p w:rsidR="00AC229C" w:rsidRPr="00376B12" w:rsidRDefault="00AC229C" w:rsidP="00AC229C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79"/>
      </w:tblGrid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Наименованиеуслугодателя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Способыпредоставлениягосударственнойуслуги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  (при непосредственном обращении или по телефонной связи организации ПМСП);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веб-портал «электронного правительства» (далее – ПЭП).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Срококазаниягосударственнойуслуги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5D527E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val="kk-KZ" w:eastAsia="en-US"/>
              </w:rPr>
              <w:t>П</w:t>
            </w:r>
            <w:r w:rsidR="00AC229C" w:rsidRPr="00376B12">
              <w:rPr>
                <w:color w:val="000000"/>
                <w:lang w:eastAsia="en-US"/>
              </w:rPr>
              <w:t>ри обращении к организациям ПМСП (непосредственно или по телефонной связи):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максимально допустимое время ожидания для сдачи документов – 10 (десять) минут;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3) максимально допустимое время обслуживания организации ПМСП – 10 (десять) минут, в течение которого пациенту представляется устный ответ;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 обращении через ПЭП: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– не более 30 (тридцати) минут.</w:t>
            </w:r>
          </w:p>
        </w:tc>
      </w:tr>
      <w:tr w:rsidR="00AC229C" w:rsidRPr="00376B12" w:rsidTr="005D527E">
        <w:trPr>
          <w:trHeight w:val="186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Формаоказаниягосударственнойуслуги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Электронная (частично автоматизированная)/бумажная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Результатоказаниягосударственнойуслуги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при обращении на ПЭП – уведомление в виде статуса электронной заявки в личном кабинете.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Государственнаяуслугаоказываетсябесплатно.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Графикработы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</w:t>
            </w:r>
            <w:r w:rsidRPr="00376B12">
              <w:rPr>
                <w:color w:val="000000"/>
                <w:lang w:eastAsia="en-US"/>
              </w:rPr>
              <w:lastRenderedPageBreak/>
              <w:t xml:space="preserve">кодексу Республики Казахстан; </w:t>
            </w:r>
          </w:p>
          <w:p w:rsidR="00AC229C" w:rsidRPr="00376B12" w:rsidRDefault="00AC229C" w:rsidP="00074047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="00074047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к организации ПМСП: док</w:t>
            </w:r>
            <w:r w:rsidR="006F2746" w:rsidRPr="00376B12">
              <w:rPr>
                <w:color w:val="000000"/>
                <w:lang w:eastAsia="en-US"/>
              </w:rPr>
              <w:t>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="00F257F0" w:rsidRPr="00376B12">
              <w:rPr>
                <w:color w:val="000000"/>
                <w:lang w:val="kk-KZ" w:eastAsia="en-US"/>
              </w:rPr>
              <w:t xml:space="preserve">на </w:t>
            </w:r>
            <w:r w:rsidR="00476B5A" w:rsidRPr="00376B12">
              <w:rPr>
                <w:color w:val="000000"/>
                <w:lang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: запрос в электронном виде.</w:t>
            </w:r>
          </w:p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Сведения о доку</w:t>
            </w:r>
            <w:r w:rsidR="00CB17C1" w:rsidRPr="00376B12">
              <w:rPr>
                <w:color w:val="000000"/>
                <w:lang w:eastAsia="en-US"/>
              </w:rPr>
              <w:t>ментах, удостоверяющих личность</w:t>
            </w:r>
            <w:r w:rsidR="00CB17C1" w:rsidRPr="00376B12">
              <w:rPr>
                <w:color w:val="000000"/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 w:rsidRPr="00376B12">
              <w:rPr>
                <w:color w:val="000000"/>
                <w:lang w:eastAsia="en-US"/>
              </w:rPr>
              <w:t xml:space="preserve"> организация ПМСП получает из соответствующих государственных ин</w:t>
            </w:r>
            <w:r w:rsidR="0080621A" w:rsidRPr="00376B12">
              <w:rPr>
                <w:color w:val="000000"/>
                <w:lang w:eastAsia="en-US"/>
              </w:rPr>
              <w:t>формационных систем через ПЭП.</w:t>
            </w:r>
          </w:p>
          <w:p w:rsidR="00EC5EDD" w:rsidRPr="00376B12" w:rsidRDefault="00EC5EDD" w:rsidP="002F6445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</w:t>
            </w:r>
            <w:r w:rsidR="002F6445" w:rsidRPr="00376B12">
              <w:rPr>
                <w:color w:val="000000"/>
                <w:lang w:eastAsia="en-US"/>
              </w:rPr>
              <w:t xml:space="preserve">редством зарегистрированного на </w:t>
            </w:r>
            <w:r w:rsidR="002F6445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 w:rsidR="002F6445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2B48EE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2) отсутствие прикрепления к данной медицинской организации, оказывающей первичную медико-санитарную помощь </w:t>
            </w:r>
            <w:r w:rsidRPr="00376B12">
              <w:rPr>
                <w:lang w:eastAsia="en-US"/>
              </w:rPr>
              <w:t>согласно приказ</w:t>
            </w:r>
            <w:r w:rsidR="006459AA" w:rsidRPr="00376B12">
              <w:rPr>
                <w:lang w:val="kk-KZ" w:eastAsia="en-US"/>
              </w:rPr>
              <w:t>у</w:t>
            </w:r>
            <w:r w:rsidRPr="00376B12">
              <w:rPr>
                <w:lang w:eastAsia="en-US"/>
              </w:rPr>
              <w:t xml:space="preserve">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</w:t>
            </w:r>
            <w:r w:rsidR="002B48EE" w:rsidRPr="00376B12">
              <w:rPr>
                <w:lang w:eastAsia="en-US"/>
              </w:rPr>
              <w:t>ную медико-санитарную помощь» (з</w:t>
            </w:r>
            <w:r w:rsidRPr="00376B12">
              <w:rPr>
                <w:lang w:eastAsia="en-US"/>
              </w:rPr>
              <w:t>арегистрирован в Реестре государственной регистрации нормативных правовых актов под № 21642).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CA17C1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 w:rsidR="005A751F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 w:rsidR="00CA17C1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 w:rsidR="005A751F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при условии наличия ЭЦП.</w:t>
            </w:r>
          </w:p>
          <w:p w:rsidR="00EC5EDD" w:rsidRPr="00376B12" w:rsidRDefault="00EC5EDD" w:rsidP="00C22034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Сервис цифровых документов доступен для пользователей, </w:t>
            </w:r>
            <w:r w:rsidRPr="00376B12">
              <w:rPr>
                <w:color w:val="000000"/>
                <w:lang w:eastAsia="en-US"/>
              </w:rPr>
              <w:lastRenderedPageBreak/>
              <w:t>авторизованных в мобильном приложении.</w:t>
            </w:r>
          </w:p>
          <w:p w:rsidR="00EC5EDD" w:rsidRPr="00376B12" w:rsidRDefault="00EC5EDD" w:rsidP="00EC5EDD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 w:rsidR="00710ECE" w:rsidRPr="00376B12">
              <w:rPr>
                <w:color w:val="000000"/>
                <w:lang w:val="kk-KZ" w:eastAsia="en-US"/>
              </w:rPr>
              <w:t>ЭЦП</w:t>
            </w:r>
            <w:r w:rsidRPr="00376B12"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 w:rsidRPr="00376B12">
              <w:rPr>
                <w:color w:val="000000"/>
                <w:lang w:val="kk-KZ" w:eastAsia="en-US"/>
              </w:rPr>
              <w:t xml:space="preserve">. </w:t>
            </w:r>
          </w:p>
          <w:p w:rsidR="002F2E64" w:rsidRPr="00376B12" w:rsidRDefault="002F2E64" w:rsidP="00EC5EDD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людей с ограниченными физическими </w:t>
            </w:r>
            <w:r w:rsidR="002F6445" w:rsidRPr="00376B12">
              <w:rPr>
                <w:color w:val="000000"/>
                <w:lang w:eastAsia="en-US"/>
              </w:rPr>
              <w:t>возможностями наличие</w:t>
            </w:r>
            <w:r w:rsidRPr="00376B12">
              <w:rPr>
                <w:color w:val="000000"/>
                <w:lang w:eastAsia="en-US"/>
              </w:rPr>
              <w:t xml:space="preserve">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  <w:bookmarkEnd w:id="1"/>
    </w:tbl>
    <w:p w:rsidR="00AC229C" w:rsidRPr="00376B12" w:rsidRDefault="00AC229C" w:rsidP="00A83F6C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sectPr w:rsidR="00AC229C" w:rsidRPr="00376B12" w:rsidSect="00AC229C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A8" w:rsidRDefault="007805A8" w:rsidP="00AC229C">
      <w:r>
        <w:separator/>
      </w:r>
    </w:p>
  </w:endnote>
  <w:endnote w:type="continuationSeparator" w:id="1">
    <w:p w:rsidR="007805A8" w:rsidRDefault="007805A8" w:rsidP="00AC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9C" w:rsidRDefault="0048199C">
    <w:pPr>
      <w:jc w:val="center"/>
    </w:pPr>
  </w:p>
  <w:p w:rsidR="0048199C" w:rsidRDefault="0048199C">
    <w:pPr>
      <w:jc w:val="center"/>
    </w:pPr>
    <w:r>
      <w:t>Нормативтік құқықтық актілерді мемлекеттік тіркеудің тізіліміне № 24094 болып енгізілді</w:t>
    </w:r>
  </w:p>
  <w:p w:rsidR="0048199C" w:rsidRDefault="0048199C">
    <w:pPr>
      <w:jc w:val="center"/>
    </w:pPr>
    <w:r>
      <w:t>ИС «ИПГО». Копия электронного документа. Дата  24.08.2021.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9C" w:rsidRDefault="0048199C">
    <w:pPr>
      <w:jc w:val="center"/>
    </w:pPr>
  </w:p>
  <w:p w:rsidR="0048199C" w:rsidRDefault="0048199C">
    <w:pPr>
      <w:jc w:val="center"/>
    </w:pPr>
    <w:r>
      <w:t>ИС «ИПГО». Копия электронного документа. Дата  24.08.2021.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A8" w:rsidRDefault="007805A8" w:rsidP="00AC229C">
      <w:r>
        <w:separator/>
      </w:r>
    </w:p>
  </w:footnote>
  <w:footnote w:type="continuationSeparator" w:id="1">
    <w:p w:rsidR="007805A8" w:rsidRDefault="007805A8" w:rsidP="00AC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7551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199C" w:rsidRPr="00B40625" w:rsidRDefault="003C70ED">
        <w:pPr>
          <w:pStyle w:val="ab"/>
          <w:jc w:val="center"/>
          <w:rPr>
            <w:sz w:val="28"/>
            <w:szCs w:val="28"/>
          </w:rPr>
        </w:pPr>
        <w:r w:rsidRPr="00B40625">
          <w:rPr>
            <w:sz w:val="28"/>
            <w:szCs w:val="28"/>
          </w:rPr>
          <w:fldChar w:fldCharType="begin"/>
        </w:r>
        <w:r w:rsidR="0048199C" w:rsidRPr="00B40625">
          <w:rPr>
            <w:sz w:val="28"/>
            <w:szCs w:val="28"/>
          </w:rPr>
          <w:instrText>PAGE   \* MERGEFORMAT</w:instrText>
        </w:r>
        <w:r w:rsidRPr="00B40625">
          <w:rPr>
            <w:sz w:val="28"/>
            <w:szCs w:val="28"/>
          </w:rPr>
          <w:fldChar w:fldCharType="separate"/>
        </w:r>
        <w:r w:rsidR="00A83F6C" w:rsidRPr="00A83F6C">
          <w:rPr>
            <w:noProof/>
            <w:sz w:val="28"/>
            <w:szCs w:val="28"/>
            <w:lang w:val="ru-RU"/>
          </w:rPr>
          <w:t>3</w:t>
        </w:r>
        <w:r w:rsidRPr="00B40625">
          <w:rPr>
            <w:sz w:val="28"/>
            <w:szCs w:val="28"/>
          </w:rPr>
          <w:fldChar w:fldCharType="end"/>
        </w:r>
      </w:p>
    </w:sdtContent>
  </w:sdt>
  <w:p w:rsidR="0048199C" w:rsidRDefault="004819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975"/>
    <w:multiLevelType w:val="hybridMultilevel"/>
    <w:tmpl w:val="92D6C9A4"/>
    <w:lvl w:ilvl="0" w:tplc="175EC2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40637F"/>
    <w:multiLevelType w:val="hybridMultilevel"/>
    <w:tmpl w:val="DA988F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D690E"/>
    <w:multiLevelType w:val="hybridMultilevel"/>
    <w:tmpl w:val="D2C42388"/>
    <w:lvl w:ilvl="0" w:tplc="9F064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A6D"/>
    <w:multiLevelType w:val="hybridMultilevel"/>
    <w:tmpl w:val="40FC804E"/>
    <w:lvl w:ilvl="0" w:tplc="97401A82">
      <w:start w:val="4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408A0"/>
    <w:multiLevelType w:val="hybridMultilevel"/>
    <w:tmpl w:val="FDA4153C"/>
    <w:lvl w:ilvl="0" w:tplc="03F2D40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9C568E"/>
    <w:multiLevelType w:val="hybridMultilevel"/>
    <w:tmpl w:val="451C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B6073"/>
    <w:multiLevelType w:val="hybridMultilevel"/>
    <w:tmpl w:val="086EA874"/>
    <w:lvl w:ilvl="0" w:tplc="153E4D90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173BE"/>
    <w:multiLevelType w:val="hybridMultilevel"/>
    <w:tmpl w:val="F272BBD2"/>
    <w:lvl w:ilvl="0" w:tplc="0ACEEBAE">
      <w:start w:val="78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00149"/>
    <w:rsid w:val="000001D7"/>
    <w:rsid w:val="00003031"/>
    <w:rsid w:val="00007133"/>
    <w:rsid w:val="0002427D"/>
    <w:rsid w:val="00026C90"/>
    <w:rsid w:val="00027C97"/>
    <w:rsid w:val="00036C19"/>
    <w:rsid w:val="00044F6E"/>
    <w:rsid w:val="00046255"/>
    <w:rsid w:val="00051380"/>
    <w:rsid w:val="00056433"/>
    <w:rsid w:val="00074047"/>
    <w:rsid w:val="00077267"/>
    <w:rsid w:val="00077972"/>
    <w:rsid w:val="0009050B"/>
    <w:rsid w:val="00096BA5"/>
    <w:rsid w:val="000A7BC7"/>
    <w:rsid w:val="000B707E"/>
    <w:rsid w:val="000B7660"/>
    <w:rsid w:val="000C46FE"/>
    <w:rsid w:val="000C66AC"/>
    <w:rsid w:val="000C6B73"/>
    <w:rsid w:val="000D68F9"/>
    <w:rsid w:val="000E192A"/>
    <w:rsid w:val="000E37E9"/>
    <w:rsid w:val="000E402C"/>
    <w:rsid w:val="000E42EF"/>
    <w:rsid w:val="000F69C7"/>
    <w:rsid w:val="00112D90"/>
    <w:rsid w:val="00116C42"/>
    <w:rsid w:val="001260DE"/>
    <w:rsid w:val="0013229B"/>
    <w:rsid w:val="00133F16"/>
    <w:rsid w:val="001409BA"/>
    <w:rsid w:val="001416AD"/>
    <w:rsid w:val="0014691F"/>
    <w:rsid w:val="0015134D"/>
    <w:rsid w:val="001522B1"/>
    <w:rsid w:val="00152DDB"/>
    <w:rsid w:val="00166931"/>
    <w:rsid w:val="00182CCF"/>
    <w:rsid w:val="00196968"/>
    <w:rsid w:val="00196D8E"/>
    <w:rsid w:val="001B2901"/>
    <w:rsid w:val="001C57FC"/>
    <w:rsid w:val="001C6854"/>
    <w:rsid w:val="001D5B8B"/>
    <w:rsid w:val="001E0A35"/>
    <w:rsid w:val="001E41E2"/>
    <w:rsid w:val="001E4BF3"/>
    <w:rsid w:val="001E5197"/>
    <w:rsid w:val="001F33D2"/>
    <w:rsid w:val="00201F8A"/>
    <w:rsid w:val="0020762F"/>
    <w:rsid w:val="00213DBA"/>
    <w:rsid w:val="00215BC2"/>
    <w:rsid w:val="00217317"/>
    <w:rsid w:val="00224D43"/>
    <w:rsid w:val="00224E45"/>
    <w:rsid w:val="0024285D"/>
    <w:rsid w:val="0024436C"/>
    <w:rsid w:val="00264865"/>
    <w:rsid w:val="00271956"/>
    <w:rsid w:val="00273B1F"/>
    <w:rsid w:val="00280824"/>
    <w:rsid w:val="002833FB"/>
    <w:rsid w:val="0029257C"/>
    <w:rsid w:val="0029290C"/>
    <w:rsid w:val="002A7E6E"/>
    <w:rsid w:val="002B04D6"/>
    <w:rsid w:val="002B0EC5"/>
    <w:rsid w:val="002B0FB8"/>
    <w:rsid w:val="002B336D"/>
    <w:rsid w:val="002B48EE"/>
    <w:rsid w:val="002C3DD6"/>
    <w:rsid w:val="002C48C2"/>
    <w:rsid w:val="002C607F"/>
    <w:rsid w:val="002C76B0"/>
    <w:rsid w:val="002C7770"/>
    <w:rsid w:val="002C7CF0"/>
    <w:rsid w:val="002C7E7B"/>
    <w:rsid w:val="002D46C4"/>
    <w:rsid w:val="002E035D"/>
    <w:rsid w:val="002E1E1B"/>
    <w:rsid w:val="002E524A"/>
    <w:rsid w:val="002E7DB2"/>
    <w:rsid w:val="002F2578"/>
    <w:rsid w:val="002F2E64"/>
    <w:rsid w:val="002F2E7F"/>
    <w:rsid w:val="002F6445"/>
    <w:rsid w:val="0030049A"/>
    <w:rsid w:val="00314C36"/>
    <w:rsid w:val="00321EBE"/>
    <w:rsid w:val="00322AF5"/>
    <w:rsid w:val="003246C2"/>
    <w:rsid w:val="0032622F"/>
    <w:rsid w:val="00326F07"/>
    <w:rsid w:val="00330B4C"/>
    <w:rsid w:val="00331E0E"/>
    <w:rsid w:val="00354A79"/>
    <w:rsid w:val="003719CD"/>
    <w:rsid w:val="003744C0"/>
    <w:rsid w:val="00376B12"/>
    <w:rsid w:val="0038079B"/>
    <w:rsid w:val="00380A66"/>
    <w:rsid w:val="003860E2"/>
    <w:rsid w:val="00391A29"/>
    <w:rsid w:val="003A250B"/>
    <w:rsid w:val="003A7FE2"/>
    <w:rsid w:val="003B632D"/>
    <w:rsid w:val="003B7713"/>
    <w:rsid w:val="003C70ED"/>
    <w:rsid w:val="003C71D4"/>
    <w:rsid w:val="003D1EA9"/>
    <w:rsid w:val="003D28BC"/>
    <w:rsid w:val="003D4E50"/>
    <w:rsid w:val="003F4AA8"/>
    <w:rsid w:val="003F6BDB"/>
    <w:rsid w:val="00405285"/>
    <w:rsid w:val="004139BE"/>
    <w:rsid w:val="00425B52"/>
    <w:rsid w:val="00433C90"/>
    <w:rsid w:val="00436C43"/>
    <w:rsid w:val="0044269C"/>
    <w:rsid w:val="0044312E"/>
    <w:rsid w:val="00444FF3"/>
    <w:rsid w:val="004537CF"/>
    <w:rsid w:val="0045384B"/>
    <w:rsid w:val="00464FFD"/>
    <w:rsid w:val="0047020D"/>
    <w:rsid w:val="00471154"/>
    <w:rsid w:val="00476B5A"/>
    <w:rsid w:val="0048199C"/>
    <w:rsid w:val="00486CAF"/>
    <w:rsid w:val="00495D60"/>
    <w:rsid w:val="004960CF"/>
    <w:rsid w:val="004A0619"/>
    <w:rsid w:val="004A2EA9"/>
    <w:rsid w:val="004A33F8"/>
    <w:rsid w:val="004A4F76"/>
    <w:rsid w:val="004A71A3"/>
    <w:rsid w:val="004C482D"/>
    <w:rsid w:val="004D1F2D"/>
    <w:rsid w:val="004D2234"/>
    <w:rsid w:val="004D7522"/>
    <w:rsid w:val="004E2BC3"/>
    <w:rsid w:val="004E2CD4"/>
    <w:rsid w:val="004E35CF"/>
    <w:rsid w:val="004F180E"/>
    <w:rsid w:val="004F2C91"/>
    <w:rsid w:val="00504F76"/>
    <w:rsid w:val="005112CF"/>
    <w:rsid w:val="005137B7"/>
    <w:rsid w:val="0052340B"/>
    <w:rsid w:val="0052362C"/>
    <w:rsid w:val="0053284E"/>
    <w:rsid w:val="00534A81"/>
    <w:rsid w:val="00545E44"/>
    <w:rsid w:val="005507DB"/>
    <w:rsid w:val="00551719"/>
    <w:rsid w:val="005517DD"/>
    <w:rsid w:val="00551E3E"/>
    <w:rsid w:val="00555085"/>
    <w:rsid w:val="00555AAB"/>
    <w:rsid w:val="0056448E"/>
    <w:rsid w:val="00567AFD"/>
    <w:rsid w:val="005732C1"/>
    <w:rsid w:val="005736BA"/>
    <w:rsid w:val="00584C08"/>
    <w:rsid w:val="0058708B"/>
    <w:rsid w:val="0059380E"/>
    <w:rsid w:val="005A021F"/>
    <w:rsid w:val="005A751F"/>
    <w:rsid w:val="005B0953"/>
    <w:rsid w:val="005B6C7B"/>
    <w:rsid w:val="005D527E"/>
    <w:rsid w:val="005F0AC3"/>
    <w:rsid w:val="005F27AD"/>
    <w:rsid w:val="005F3352"/>
    <w:rsid w:val="005F4BF3"/>
    <w:rsid w:val="00600254"/>
    <w:rsid w:val="006107F2"/>
    <w:rsid w:val="00613B29"/>
    <w:rsid w:val="00636290"/>
    <w:rsid w:val="00640B72"/>
    <w:rsid w:val="006459AA"/>
    <w:rsid w:val="00646675"/>
    <w:rsid w:val="006642A1"/>
    <w:rsid w:val="00664407"/>
    <w:rsid w:val="006720D3"/>
    <w:rsid w:val="006728BC"/>
    <w:rsid w:val="00681F7D"/>
    <w:rsid w:val="00683989"/>
    <w:rsid w:val="006848FC"/>
    <w:rsid w:val="006B470D"/>
    <w:rsid w:val="006B6C31"/>
    <w:rsid w:val="006C5D07"/>
    <w:rsid w:val="006D4D68"/>
    <w:rsid w:val="006F2746"/>
    <w:rsid w:val="006F5925"/>
    <w:rsid w:val="00707148"/>
    <w:rsid w:val="00710ECE"/>
    <w:rsid w:val="00711EA1"/>
    <w:rsid w:val="00713BDE"/>
    <w:rsid w:val="00714280"/>
    <w:rsid w:val="00732C9E"/>
    <w:rsid w:val="00732CD9"/>
    <w:rsid w:val="00740B71"/>
    <w:rsid w:val="007418AE"/>
    <w:rsid w:val="0074272C"/>
    <w:rsid w:val="00743303"/>
    <w:rsid w:val="00753655"/>
    <w:rsid w:val="00762351"/>
    <w:rsid w:val="007631F9"/>
    <w:rsid w:val="00764FB8"/>
    <w:rsid w:val="007672C4"/>
    <w:rsid w:val="00777794"/>
    <w:rsid w:val="007805A8"/>
    <w:rsid w:val="0078304E"/>
    <w:rsid w:val="00790126"/>
    <w:rsid w:val="007A31F4"/>
    <w:rsid w:val="007A367A"/>
    <w:rsid w:val="007A615A"/>
    <w:rsid w:val="007B6334"/>
    <w:rsid w:val="007C1B15"/>
    <w:rsid w:val="007C6537"/>
    <w:rsid w:val="007C6B5A"/>
    <w:rsid w:val="007C6F95"/>
    <w:rsid w:val="007D1A92"/>
    <w:rsid w:val="007D2686"/>
    <w:rsid w:val="007D4E73"/>
    <w:rsid w:val="007E0976"/>
    <w:rsid w:val="007E6F5B"/>
    <w:rsid w:val="007F704D"/>
    <w:rsid w:val="0080621A"/>
    <w:rsid w:val="00813490"/>
    <w:rsid w:val="00814568"/>
    <w:rsid w:val="00827664"/>
    <w:rsid w:val="00841CFB"/>
    <w:rsid w:val="00842262"/>
    <w:rsid w:val="00843BAA"/>
    <w:rsid w:val="00856D43"/>
    <w:rsid w:val="008634B2"/>
    <w:rsid w:val="0086386F"/>
    <w:rsid w:val="00863DB0"/>
    <w:rsid w:val="00877A2A"/>
    <w:rsid w:val="00895AE2"/>
    <w:rsid w:val="008969E5"/>
    <w:rsid w:val="008A15AC"/>
    <w:rsid w:val="008B2BC0"/>
    <w:rsid w:val="008B551A"/>
    <w:rsid w:val="008C1DEC"/>
    <w:rsid w:val="008C34D9"/>
    <w:rsid w:val="008C3F4B"/>
    <w:rsid w:val="008C6864"/>
    <w:rsid w:val="008D5007"/>
    <w:rsid w:val="008E4CE2"/>
    <w:rsid w:val="008E7506"/>
    <w:rsid w:val="008F3F13"/>
    <w:rsid w:val="008F5562"/>
    <w:rsid w:val="009011ED"/>
    <w:rsid w:val="009032BF"/>
    <w:rsid w:val="00910B51"/>
    <w:rsid w:val="00916A01"/>
    <w:rsid w:val="00933566"/>
    <w:rsid w:val="0093449F"/>
    <w:rsid w:val="00936638"/>
    <w:rsid w:val="00937323"/>
    <w:rsid w:val="00941C31"/>
    <w:rsid w:val="00952EA3"/>
    <w:rsid w:val="00953997"/>
    <w:rsid w:val="00960296"/>
    <w:rsid w:val="00962239"/>
    <w:rsid w:val="00963358"/>
    <w:rsid w:val="0097082F"/>
    <w:rsid w:val="00971B92"/>
    <w:rsid w:val="0097258A"/>
    <w:rsid w:val="0097445F"/>
    <w:rsid w:val="00981C9F"/>
    <w:rsid w:val="0098599F"/>
    <w:rsid w:val="0098640B"/>
    <w:rsid w:val="0099366C"/>
    <w:rsid w:val="009958F8"/>
    <w:rsid w:val="009A47E7"/>
    <w:rsid w:val="009A52E0"/>
    <w:rsid w:val="009B1EF3"/>
    <w:rsid w:val="009C0B1D"/>
    <w:rsid w:val="009C77CD"/>
    <w:rsid w:val="009D146F"/>
    <w:rsid w:val="009D1B20"/>
    <w:rsid w:val="009D62F2"/>
    <w:rsid w:val="009D633C"/>
    <w:rsid w:val="009D7C00"/>
    <w:rsid w:val="009E549F"/>
    <w:rsid w:val="009F4861"/>
    <w:rsid w:val="00A13024"/>
    <w:rsid w:val="00A25E01"/>
    <w:rsid w:val="00A307A4"/>
    <w:rsid w:val="00A35110"/>
    <w:rsid w:val="00A36DA4"/>
    <w:rsid w:val="00A50F53"/>
    <w:rsid w:val="00A53CF5"/>
    <w:rsid w:val="00A544F7"/>
    <w:rsid w:val="00A57AD0"/>
    <w:rsid w:val="00A64463"/>
    <w:rsid w:val="00A75FE6"/>
    <w:rsid w:val="00A7788F"/>
    <w:rsid w:val="00A83F6C"/>
    <w:rsid w:val="00A85D9B"/>
    <w:rsid w:val="00A865B4"/>
    <w:rsid w:val="00AA3833"/>
    <w:rsid w:val="00AA4535"/>
    <w:rsid w:val="00AB6C7D"/>
    <w:rsid w:val="00AC229C"/>
    <w:rsid w:val="00AC2DD8"/>
    <w:rsid w:val="00AC4066"/>
    <w:rsid w:val="00AC6A57"/>
    <w:rsid w:val="00AF0DBA"/>
    <w:rsid w:val="00B03343"/>
    <w:rsid w:val="00B10D01"/>
    <w:rsid w:val="00B167A2"/>
    <w:rsid w:val="00B200A0"/>
    <w:rsid w:val="00B26DC6"/>
    <w:rsid w:val="00B277AF"/>
    <w:rsid w:val="00B40625"/>
    <w:rsid w:val="00B5082D"/>
    <w:rsid w:val="00B5779B"/>
    <w:rsid w:val="00B61774"/>
    <w:rsid w:val="00B62051"/>
    <w:rsid w:val="00B62890"/>
    <w:rsid w:val="00B67EE3"/>
    <w:rsid w:val="00B723B9"/>
    <w:rsid w:val="00B763B0"/>
    <w:rsid w:val="00B76E5A"/>
    <w:rsid w:val="00B92C9C"/>
    <w:rsid w:val="00BB1603"/>
    <w:rsid w:val="00BB173B"/>
    <w:rsid w:val="00BB5D47"/>
    <w:rsid w:val="00BB6D9E"/>
    <w:rsid w:val="00BC38A6"/>
    <w:rsid w:val="00BC4121"/>
    <w:rsid w:val="00BC6019"/>
    <w:rsid w:val="00BD1A5A"/>
    <w:rsid w:val="00BD1C07"/>
    <w:rsid w:val="00BD5FA4"/>
    <w:rsid w:val="00BD63A2"/>
    <w:rsid w:val="00BE37EB"/>
    <w:rsid w:val="00BE6B81"/>
    <w:rsid w:val="00BF0252"/>
    <w:rsid w:val="00BF13B7"/>
    <w:rsid w:val="00BF5BB0"/>
    <w:rsid w:val="00BF6465"/>
    <w:rsid w:val="00BF73DC"/>
    <w:rsid w:val="00C03773"/>
    <w:rsid w:val="00C0427D"/>
    <w:rsid w:val="00C12953"/>
    <w:rsid w:val="00C201F7"/>
    <w:rsid w:val="00C22034"/>
    <w:rsid w:val="00C2218D"/>
    <w:rsid w:val="00C31E10"/>
    <w:rsid w:val="00C36AF3"/>
    <w:rsid w:val="00C37F88"/>
    <w:rsid w:val="00C46DA5"/>
    <w:rsid w:val="00C47E6A"/>
    <w:rsid w:val="00C54FB6"/>
    <w:rsid w:val="00C55C22"/>
    <w:rsid w:val="00C63EFF"/>
    <w:rsid w:val="00C6434D"/>
    <w:rsid w:val="00C667A4"/>
    <w:rsid w:val="00C72EBF"/>
    <w:rsid w:val="00C7617A"/>
    <w:rsid w:val="00C83D39"/>
    <w:rsid w:val="00CA17C1"/>
    <w:rsid w:val="00CA708F"/>
    <w:rsid w:val="00CB17C1"/>
    <w:rsid w:val="00CD6C12"/>
    <w:rsid w:val="00CE2F37"/>
    <w:rsid w:val="00CE5279"/>
    <w:rsid w:val="00CE5C01"/>
    <w:rsid w:val="00CF2BFD"/>
    <w:rsid w:val="00D00EE6"/>
    <w:rsid w:val="00D02E72"/>
    <w:rsid w:val="00D177A0"/>
    <w:rsid w:val="00D21554"/>
    <w:rsid w:val="00D25AFD"/>
    <w:rsid w:val="00D504A0"/>
    <w:rsid w:val="00D55579"/>
    <w:rsid w:val="00D6289A"/>
    <w:rsid w:val="00D63A4C"/>
    <w:rsid w:val="00D63C3C"/>
    <w:rsid w:val="00D66A11"/>
    <w:rsid w:val="00D67550"/>
    <w:rsid w:val="00D737C9"/>
    <w:rsid w:val="00D87FB2"/>
    <w:rsid w:val="00D90F9B"/>
    <w:rsid w:val="00D95538"/>
    <w:rsid w:val="00DA0D3E"/>
    <w:rsid w:val="00DA5366"/>
    <w:rsid w:val="00DA735E"/>
    <w:rsid w:val="00DB0F8F"/>
    <w:rsid w:val="00DB3FAC"/>
    <w:rsid w:val="00DB4537"/>
    <w:rsid w:val="00DB5DB2"/>
    <w:rsid w:val="00DC2E49"/>
    <w:rsid w:val="00DF1471"/>
    <w:rsid w:val="00DF351D"/>
    <w:rsid w:val="00DF615D"/>
    <w:rsid w:val="00E0173C"/>
    <w:rsid w:val="00E02A0A"/>
    <w:rsid w:val="00E11165"/>
    <w:rsid w:val="00E112CB"/>
    <w:rsid w:val="00E21AC9"/>
    <w:rsid w:val="00E22E01"/>
    <w:rsid w:val="00E2365E"/>
    <w:rsid w:val="00E47961"/>
    <w:rsid w:val="00E501E8"/>
    <w:rsid w:val="00E52432"/>
    <w:rsid w:val="00E63102"/>
    <w:rsid w:val="00E6664D"/>
    <w:rsid w:val="00E901F1"/>
    <w:rsid w:val="00E92745"/>
    <w:rsid w:val="00EA1123"/>
    <w:rsid w:val="00EB1789"/>
    <w:rsid w:val="00EB1DDA"/>
    <w:rsid w:val="00EB2F73"/>
    <w:rsid w:val="00EB4440"/>
    <w:rsid w:val="00EC20B1"/>
    <w:rsid w:val="00EC4E14"/>
    <w:rsid w:val="00EC5EDD"/>
    <w:rsid w:val="00ED0D21"/>
    <w:rsid w:val="00ED20C1"/>
    <w:rsid w:val="00ED7B6B"/>
    <w:rsid w:val="00EE0931"/>
    <w:rsid w:val="00EE50B3"/>
    <w:rsid w:val="00EE6A1B"/>
    <w:rsid w:val="00EF3BE0"/>
    <w:rsid w:val="00F02793"/>
    <w:rsid w:val="00F079FB"/>
    <w:rsid w:val="00F11EA0"/>
    <w:rsid w:val="00F159A5"/>
    <w:rsid w:val="00F257F0"/>
    <w:rsid w:val="00F33F2F"/>
    <w:rsid w:val="00F41C4D"/>
    <w:rsid w:val="00F43364"/>
    <w:rsid w:val="00F61753"/>
    <w:rsid w:val="00F7158C"/>
    <w:rsid w:val="00F71B3C"/>
    <w:rsid w:val="00F72F1C"/>
    <w:rsid w:val="00F741EE"/>
    <w:rsid w:val="00F7462E"/>
    <w:rsid w:val="00F76EA9"/>
    <w:rsid w:val="00F77938"/>
    <w:rsid w:val="00F818D1"/>
    <w:rsid w:val="00F84F79"/>
    <w:rsid w:val="00F85C70"/>
    <w:rsid w:val="00F914CF"/>
    <w:rsid w:val="00FA07D6"/>
    <w:rsid w:val="00FA4CA7"/>
    <w:rsid w:val="00FB01D0"/>
    <w:rsid w:val="00FB40A3"/>
    <w:rsid w:val="00FB704A"/>
    <w:rsid w:val="00FB722F"/>
    <w:rsid w:val="00FC10C0"/>
    <w:rsid w:val="00FC300A"/>
    <w:rsid w:val="00FC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29C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229C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229C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229C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229C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C229C"/>
  </w:style>
  <w:style w:type="paragraph" w:styleId="ab">
    <w:name w:val="header"/>
    <w:basedOn w:val="a"/>
    <w:link w:val="ac"/>
    <w:uiPriority w:val="99"/>
    <w:unhideWhenUsed/>
    <w:rsid w:val="00AC229C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C229C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AC229C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AC229C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AC229C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AC229C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AC229C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AC229C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AC229C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39"/>
    <w:rsid w:val="00AC229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AC229C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AC229C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AC229C"/>
    <w:pPr>
      <w:spacing w:after="200" w:line="276" w:lineRule="auto"/>
    </w:pPr>
    <w:rPr>
      <w:lang w:val="en-US"/>
    </w:rPr>
  </w:style>
  <w:style w:type="paragraph" w:styleId="af5">
    <w:name w:val="List Paragraph"/>
    <w:basedOn w:val="a"/>
    <w:uiPriority w:val="34"/>
    <w:qFormat/>
    <w:rsid w:val="00AC22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 Spacing"/>
    <w:uiPriority w:val="1"/>
    <w:qFormat/>
    <w:rsid w:val="00A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C229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C229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Коноваленко</cp:lastModifiedBy>
  <cp:revision>425</cp:revision>
  <cp:lastPrinted>2021-08-04T14:05:00Z</cp:lastPrinted>
  <dcterms:created xsi:type="dcterms:W3CDTF">2021-04-14T16:02:00Z</dcterms:created>
  <dcterms:modified xsi:type="dcterms:W3CDTF">2021-09-20T08:47:00Z</dcterms:modified>
</cp:coreProperties>
</file>